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E4" w:rsidRPr="00133830" w:rsidRDefault="008E0D95" w:rsidP="00133830">
      <w:pPr>
        <w:jc w:val="center"/>
        <w:rPr>
          <w:b/>
          <w:sz w:val="36"/>
          <w:szCs w:val="36"/>
        </w:rPr>
      </w:pPr>
      <w:r w:rsidRPr="00133830">
        <w:rPr>
          <w:rFonts w:hint="eastAsia"/>
          <w:b/>
          <w:sz w:val="36"/>
          <w:szCs w:val="36"/>
        </w:rPr>
        <w:t>诗词古韵萦绕耳畔</w:t>
      </w:r>
      <w:r w:rsidRPr="00133830">
        <w:rPr>
          <w:rFonts w:hint="eastAsia"/>
          <w:b/>
          <w:sz w:val="36"/>
          <w:szCs w:val="36"/>
        </w:rPr>
        <w:t xml:space="preserve"> </w:t>
      </w:r>
      <w:r w:rsidRPr="00133830">
        <w:rPr>
          <w:b/>
          <w:sz w:val="36"/>
          <w:szCs w:val="36"/>
        </w:rPr>
        <w:t>–</w:t>
      </w:r>
      <w:r w:rsidRPr="00133830">
        <w:rPr>
          <w:rFonts w:hint="eastAsia"/>
          <w:b/>
          <w:sz w:val="36"/>
          <w:szCs w:val="36"/>
        </w:rPr>
        <w:t xml:space="preserve"> </w:t>
      </w:r>
      <w:r w:rsidRPr="00133830">
        <w:rPr>
          <w:rFonts w:hint="eastAsia"/>
          <w:b/>
          <w:sz w:val="36"/>
          <w:szCs w:val="36"/>
        </w:rPr>
        <w:t>传统雅乐回味悠长</w:t>
      </w:r>
    </w:p>
    <w:p w:rsidR="008655F5" w:rsidRDefault="00B613EB">
      <w:r>
        <w:rPr>
          <w:rFonts w:hint="eastAsia"/>
        </w:rPr>
        <w:t>新年伊始</w:t>
      </w:r>
      <w:r w:rsidR="008655F5">
        <w:rPr>
          <w:rFonts w:hint="eastAsia"/>
        </w:rPr>
        <w:t>一</w:t>
      </w:r>
      <w:r w:rsidR="008E0D95">
        <w:rPr>
          <w:rFonts w:hint="eastAsia"/>
        </w:rPr>
        <w:t>月</w:t>
      </w:r>
      <w:r w:rsidR="008655F5">
        <w:rPr>
          <w:rFonts w:hint="eastAsia"/>
        </w:rPr>
        <w:t>四</w:t>
      </w:r>
      <w:r w:rsidR="008E0D95">
        <w:rPr>
          <w:rFonts w:hint="eastAsia"/>
        </w:rPr>
        <w:t>日</w:t>
      </w:r>
      <w:r w:rsidR="008655F5">
        <w:rPr>
          <w:rFonts w:hint="eastAsia"/>
        </w:rPr>
        <w:t>，来自多伦多雅乐艺术中心的诸位艺术家们在</w:t>
      </w:r>
      <w:r w:rsidR="00695103">
        <w:rPr>
          <w:rFonts w:hint="eastAsia"/>
        </w:rPr>
        <w:t>密市</w:t>
      </w:r>
      <w:r w:rsidR="008655F5">
        <w:rPr>
          <w:rFonts w:hint="eastAsia"/>
        </w:rPr>
        <w:t>新天地文化中心的礼堂内，为</w:t>
      </w:r>
      <w:r w:rsidR="00A96447">
        <w:rPr>
          <w:rFonts w:hint="eastAsia"/>
        </w:rPr>
        <w:t>在</w:t>
      </w:r>
      <w:r w:rsidR="008655F5">
        <w:rPr>
          <w:rFonts w:hint="eastAsia"/>
        </w:rPr>
        <w:t>座的数百名观众献上了一台精彩的，完美复古的中国古典诗词吟唱音乐会，</w:t>
      </w:r>
      <w:r>
        <w:rPr>
          <w:rFonts w:hint="eastAsia"/>
        </w:rPr>
        <w:t>令人仿佛走入了五千年历史长河</w:t>
      </w:r>
      <w:r w:rsidR="008655F5">
        <w:rPr>
          <w:rFonts w:hint="eastAsia"/>
        </w:rPr>
        <w:t>，</w:t>
      </w:r>
      <w:r w:rsidR="00A96447">
        <w:rPr>
          <w:rFonts w:hint="eastAsia"/>
        </w:rPr>
        <w:t>并如此</w:t>
      </w:r>
      <w:r w:rsidR="008655F5">
        <w:rPr>
          <w:rFonts w:hint="eastAsia"/>
        </w:rPr>
        <w:t>真切地</w:t>
      </w:r>
      <w:r w:rsidR="0031564A">
        <w:rPr>
          <w:rFonts w:hint="eastAsia"/>
        </w:rPr>
        <w:t>感受</w:t>
      </w:r>
      <w:r w:rsidR="00056F92">
        <w:rPr>
          <w:rFonts w:hint="eastAsia"/>
        </w:rPr>
        <w:t>到</w:t>
      </w:r>
      <w:r>
        <w:rPr>
          <w:rFonts w:hint="eastAsia"/>
        </w:rPr>
        <w:t>古</w:t>
      </w:r>
      <w:r w:rsidR="001E1A43">
        <w:rPr>
          <w:rFonts w:hint="eastAsia"/>
        </w:rPr>
        <w:t>人的</w:t>
      </w:r>
      <w:r w:rsidR="00A96447">
        <w:rPr>
          <w:rFonts w:hint="eastAsia"/>
        </w:rPr>
        <w:t>情怀，可以称得上是一场完美的中华文化视听盛宴。</w:t>
      </w:r>
    </w:p>
    <w:p w:rsidR="00BC41B7" w:rsidRPr="006F6697" w:rsidRDefault="00BC41B7">
      <w:pPr>
        <w:rPr>
          <w:b/>
        </w:rPr>
      </w:pPr>
      <w:r w:rsidRPr="006F6697">
        <w:rPr>
          <w:rFonts w:hint="eastAsia"/>
          <w:b/>
        </w:rPr>
        <w:t>音乐会的来由</w:t>
      </w:r>
    </w:p>
    <w:p w:rsidR="001E1A43" w:rsidRDefault="001E1A43">
      <w:r>
        <w:rPr>
          <w:rFonts w:hint="eastAsia"/>
        </w:rPr>
        <w:t>在音乐会开始之前，主持人首先介绍了这场音乐会的来由，这台演出是由加拿大宗教研究基金会理事，中华文化的热心支持者观星先生发现并捐助给新天地文化中心的。观星先生负担</w:t>
      </w:r>
      <w:r w:rsidR="00941626">
        <w:rPr>
          <w:rFonts w:hint="eastAsia"/>
        </w:rPr>
        <w:t>了整场音乐会的演出费用，并将全部的票房收入捐赠给文化中心用于今后持续发展，他对中华文化发自肺腑的热爱和大力支持赢得了观众热烈的掌声。观星先生讲到，我们同是中国人，中华文化是我们共同的烙印，我们要让中华文化真正成为加拿大文化的一部分。随后的嘉宾密市著名市议员</w:t>
      </w:r>
      <w:r w:rsidR="00941626">
        <w:rPr>
          <w:rFonts w:hint="eastAsia"/>
        </w:rPr>
        <w:t>Bonnie Crombie</w:t>
      </w:r>
      <w:r w:rsidR="00941626">
        <w:rPr>
          <w:rFonts w:hint="eastAsia"/>
        </w:rPr>
        <w:t>女士致辞表示支持中华文化并代表市政府感谢华人对社区做出的贡献。密市华人协会的主席温一山先生和密市国语协会的主席</w:t>
      </w:r>
      <w:r w:rsidR="00941626">
        <w:rPr>
          <w:rFonts w:hint="eastAsia"/>
        </w:rPr>
        <w:t>Gary Gu</w:t>
      </w:r>
      <w:r w:rsidR="00941626">
        <w:rPr>
          <w:rFonts w:hint="eastAsia"/>
        </w:rPr>
        <w:t>先生也致辞深感文化中心在推动中华文化</w:t>
      </w:r>
      <w:r w:rsidR="00BC41B7">
        <w:rPr>
          <w:rFonts w:hint="eastAsia"/>
        </w:rPr>
        <w:t>进程中起到了重要作用并希望中</w:t>
      </w:r>
      <w:r w:rsidR="00941626">
        <w:rPr>
          <w:rFonts w:hint="eastAsia"/>
        </w:rPr>
        <w:t>心越办越好。</w:t>
      </w:r>
    </w:p>
    <w:p w:rsidR="00BC41B7" w:rsidRPr="006F6697" w:rsidRDefault="00BC41B7">
      <w:pPr>
        <w:rPr>
          <w:b/>
        </w:rPr>
      </w:pPr>
      <w:r w:rsidRPr="006F6697">
        <w:rPr>
          <w:rFonts w:hint="eastAsia"/>
          <w:b/>
        </w:rPr>
        <w:t>高品位的演出团体</w:t>
      </w:r>
    </w:p>
    <w:p w:rsidR="00BC41B7" w:rsidRDefault="00BC41B7" w:rsidP="00BC41B7">
      <w:pPr>
        <w:autoSpaceDE w:val="0"/>
        <w:autoSpaceDN w:val="0"/>
        <w:adjustRightInd w:val="0"/>
        <w:spacing w:after="0" w:line="240" w:lineRule="auto"/>
      </w:pPr>
      <w:r>
        <w:rPr>
          <w:rFonts w:hint="eastAsia"/>
        </w:rPr>
        <w:t>音乐会的演出团体</w:t>
      </w:r>
      <w:r>
        <w:rPr>
          <w:rFonts w:hint="eastAsia"/>
        </w:rPr>
        <w:t xml:space="preserve"> - </w:t>
      </w:r>
      <w:r w:rsidR="007D69D7">
        <w:rPr>
          <w:rFonts w:hint="eastAsia"/>
        </w:rPr>
        <w:t>多伦多</w:t>
      </w:r>
      <w:r w:rsidR="00020FEF" w:rsidRPr="00020FEF">
        <w:rPr>
          <w:rFonts w:hint="eastAsia"/>
        </w:rPr>
        <w:t>雅乐艺术</w:t>
      </w:r>
      <w:r w:rsidR="00020FEF" w:rsidRPr="00020FEF">
        <w:t>中心是由</w:t>
      </w:r>
      <w:r w:rsidR="00020FEF" w:rsidRPr="00020FEF">
        <w:rPr>
          <w:rFonts w:hint="eastAsia"/>
        </w:rPr>
        <w:t>中国</w:t>
      </w:r>
      <w:r w:rsidR="00020FEF" w:rsidRPr="00020FEF">
        <w:t>传统</w:t>
      </w:r>
      <w:r w:rsidR="00020FEF" w:rsidRPr="00020FEF">
        <w:rPr>
          <w:rFonts w:hint="eastAsia"/>
        </w:rPr>
        <w:t>艺术家</w:t>
      </w:r>
      <w:r w:rsidR="00020FEF" w:rsidRPr="00020FEF">
        <w:t>组成的艺术</w:t>
      </w:r>
      <w:r w:rsidR="00CF27E6">
        <w:t>家团体，成员</w:t>
      </w:r>
      <w:r w:rsidR="00020FEF" w:rsidRPr="00020FEF">
        <w:rPr>
          <w:rFonts w:hint="eastAsia"/>
        </w:rPr>
        <w:t>擅于</w:t>
      </w:r>
      <w:r w:rsidR="00020FEF" w:rsidRPr="00020FEF">
        <w:t>传统雅乐</w:t>
      </w:r>
      <w:r w:rsidR="00CF27E6">
        <w:rPr>
          <w:rFonts w:hint="eastAsia"/>
        </w:rPr>
        <w:t>的</w:t>
      </w:r>
      <w:r w:rsidR="00020FEF" w:rsidRPr="00020FEF">
        <w:t>演奏和诗词朗诵吟唱</w:t>
      </w:r>
      <w:r w:rsidR="006F6697">
        <w:rPr>
          <w:rFonts w:hint="eastAsia"/>
        </w:rPr>
        <w:t>，</w:t>
      </w:r>
      <w:r w:rsidR="006F6697">
        <w:rPr>
          <w:rFonts w:hint="eastAsia"/>
        </w:rPr>
        <w:t xml:space="preserve"> </w:t>
      </w:r>
      <w:r w:rsidR="006F6697">
        <w:rPr>
          <w:rFonts w:hint="eastAsia"/>
        </w:rPr>
        <w:t>并兼精书画艺术</w:t>
      </w:r>
      <w:r>
        <w:rPr>
          <w:rFonts w:hint="eastAsia"/>
        </w:rPr>
        <w:t>。</w:t>
      </w:r>
      <w:r w:rsidR="00CF27E6">
        <w:rPr>
          <w:rFonts w:hint="eastAsia"/>
        </w:rPr>
        <w:t>艺术</w:t>
      </w:r>
      <w:r w:rsidR="00020FEF" w:rsidRPr="00020FEF">
        <w:rPr>
          <w:rFonts w:hint="eastAsia"/>
        </w:rPr>
        <w:t>中心致力于传播中国传统的高雅文化艺术，</w:t>
      </w:r>
      <w:r w:rsidR="00655C6D">
        <w:rPr>
          <w:rFonts w:hint="eastAsia"/>
        </w:rPr>
        <w:t>定</w:t>
      </w:r>
      <w:r w:rsidR="006F6697">
        <w:rPr>
          <w:rFonts w:hint="eastAsia"/>
        </w:rPr>
        <w:t>期进行成员雅集，对外公开演出，对中华文化在加拿大的传播起到了</w:t>
      </w:r>
      <w:r w:rsidR="00655C6D">
        <w:rPr>
          <w:rFonts w:hint="eastAsia"/>
        </w:rPr>
        <w:t>重要的作用。</w:t>
      </w:r>
    </w:p>
    <w:p w:rsidR="00BC41B7" w:rsidRDefault="00BC41B7" w:rsidP="00BC41B7">
      <w:pPr>
        <w:autoSpaceDE w:val="0"/>
        <w:autoSpaceDN w:val="0"/>
        <w:adjustRightInd w:val="0"/>
        <w:spacing w:after="0" w:line="240" w:lineRule="auto"/>
      </w:pPr>
    </w:p>
    <w:p w:rsidR="00BC41B7" w:rsidRPr="006F6697" w:rsidRDefault="00655C6D" w:rsidP="00BC41B7">
      <w:pPr>
        <w:autoSpaceDE w:val="0"/>
        <w:autoSpaceDN w:val="0"/>
        <w:adjustRightInd w:val="0"/>
        <w:spacing w:after="0" w:line="240" w:lineRule="auto"/>
        <w:rPr>
          <w:b/>
        </w:rPr>
      </w:pPr>
      <w:r w:rsidRPr="006F6697">
        <w:rPr>
          <w:rFonts w:hint="eastAsia"/>
          <w:b/>
        </w:rPr>
        <w:t>精彩的</w:t>
      </w:r>
      <w:r w:rsidR="00BC41B7" w:rsidRPr="006F6697">
        <w:rPr>
          <w:rFonts w:hint="eastAsia"/>
          <w:b/>
        </w:rPr>
        <w:t>音乐会</w:t>
      </w:r>
    </w:p>
    <w:p w:rsidR="00BC41B7" w:rsidRDefault="00BC41B7" w:rsidP="00BC41B7">
      <w:pPr>
        <w:autoSpaceDE w:val="0"/>
        <w:autoSpaceDN w:val="0"/>
        <w:adjustRightInd w:val="0"/>
        <w:spacing w:after="0" w:line="240" w:lineRule="auto"/>
      </w:pPr>
    </w:p>
    <w:p w:rsidR="00603424" w:rsidRPr="00885A13" w:rsidRDefault="00CF27E6" w:rsidP="00E91E60">
      <w:pPr>
        <w:autoSpaceDE w:val="0"/>
        <w:autoSpaceDN w:val="0"/>
        <w:adjustRightInd w:val="0"/>
        <w:spacing w:after="0" w:line="240" w:lineRule="auto"/>
      </w:pPr>
      <w:r>
        <w:rPr>
          <w:rFonts w:hint="eastAsia"/>
        </w:rPr>
        <w:t>雅乐艺术中心的主席，</w:t>
      </w:r>
      <w:r w:rsidR="003F413E">
        <w:rPr>
          <w:rFonts w:hint="eastAsia"/>
        </w:rPr>
        <w:t>古琴</w:t>
      </w:r>
      <w:r w:rsidR="00DB7326">
        <w:rPr>
          <w:rFonts w:hint="eastAsia"/>
        </w:rPr>
        <w:t>演奏</w:t>
      </w:r>
      <w:r w:rsidR="008655F5">
        <w:rPr>
          <w:rFonts w:hint="eastAsia"/>
        </w:rPr>
        <w:t>家</w:t>
      </w:r>
      <w:r>
        <w:rPr>
          <w:rFonts w:hint="eastAsia"/>
        </w:rPr>
        <w:t>兼吟诵表演者</w:t>
      </w:r>
      <w:r w:rsidR="00BC41B7">
        <w:rPr>
          <w:rFonts w:hint="eastAsia"/>
        </w:rPr>
        <w:t>朱彦晏女士</w:t>
      </w:r>
      <w:r w:rsidR="003F413E">
        <w:rPr>
          <w:rFonts w:hint="eastAsia"/>
        </w:rPr>
        <w:t>在</w:t>
      </w:r>
      <w:r w:rsidR="00BC41B7">
        <w:rPr>
          <w:rFonts w:hint="eastAsia"/>
        </w:rPr>
        <w:t>为大家介绍了各位演员</w:t>
      </w:r>
      <w:r w:rsidR="003F413E">
        <w:rPr>
          <w:rFonts w:hint="eastAsia"/>
        </w:rPr>
        <w:t>之后</w:t>
      </w:r>
      <w:r w:rsidR="00A96447">
        <w:rPr>
          <w:rFonts w:hint="eastAsia"/>
        </w:rPr>
        <w:t>，</w:t>
      </w:r>
      <w:r w:rsidR="007D69D7">
        <w:rPr>
          <w:rFonts w:hint="eastAsia"/>
        </w:rPr>
        <w:t>对</w:t>
      </w:r>
      <w:r w:rsidR="00DB7326">
        <w:rPr>
          <w:rFonts w:hint="eastAsia"/>
        </w:rPr>
        <w:t>传统</w:t>
      </w:r>
      <w:r w:rsidR="001955A2">
        <w:rPr>
          <w:rFonts w:hint="eastAsia"/>
        </w:rPr>
        <w:t>乐器知识</w:t>
      </w:r>
      <w:r w:rsidR="007D69D7">
        <w:rPr>
          <w:rFonts w:hint="eastAsia"/>
        </w:rPr>
        <w:t>进行一个简短讲座</w:t>
      </w:r>
      <w:r w:rsidR="001955A2">
        <w:rPr>
          <w:rFonts w:hint="eastAsia"/>
        </w:rPr>
        <w:t>，介绍了</w:t>
      </w:r>
      <w:r w:rsidR="00D44F87">
        <w:rPr>
          <w:rFonts w:hint="eastAsia"/>
        </w:rPr>
        <w:t>华夏八音，</w:t>
      </w:r>
      <w:r w:rsidR="001955A2">
        <w:rPr>
          <w:rFonts w:hint="eastAsia"/>
        </w:rPr>
        <w:t>即</w:t>
      </w:r>
      <w:r w:rsidR="00D44F87">
        <w:rPr>
          <w:rFonts w:hint="eastAsia"/>
        </w:rPr>
        <w:t>八种乐器</w:t>
      </w:r>
      <w:r w:rsidR="001955A2">
        <w:rPr>
          <w:rFonts w:hint="eastAsia"/>
        </w:rPr>
        <w:t>分类</w:t>
      </w:r>
      <w:r w:rsidR="00D44F87">
        <w:rPr>
          <w:rFonts w:hint="eastAsia"/>
        </w:rPr>
        <w:t>，包含</w:t>
      </w:r>
      <w:r w:rsidR="000D4D3A">
        <w:rPr>
          <w:rFonts w:hint="eastAsia"/>
        </w:rPr>
        <w:t>金（如锣），</w:t>
      </w:r>
      <w:r w:rsidR="001955A2">
        <w:rPr>
          <w:rFonts w:hint="eastAsia"/>
        </w:rPr>
        <w:t>石（如编</w:t>
      </w:r>
      <w:r w:rsidR="000D4D3A">
        <w:rPr>
          <w:rFonts w:hint="eastAsia"/>
        </w:rPr>
        <w:t>磬</w:t>
      </w:r>
      <w:r w:rsidR="001955A2">
        <w:rPr>
          <w:rFonts w:hint="eastAsia"/>
        </w:rPr>
        <w:t>）</w:t>
      </w:r>
      <w:r w:rsidR="000D4D3A">
        <w:rPr>
          <w:rFonts w:hint="eastAsia"/>
        </w:rPr>
        <w:t>，丝</w:t>
      </w:r>
      <w:r w:rsidR="001955A2">
        <w:rPr>
          <w:rFonts w:hint="eastAsia"/>
        </w:rPr>
        <w:t>（即弦乐，</w:t>
      </w:r>
      <w:r w:rsidR="00DB7326">
        <w:rPr>
          <w:rFonts w:hint="eastAsia"/>
        </w:rPr>
        <w:t>如</w:t>
      </w:r>
      <w:r w:rsidR="001955A2">
        <w:rPr>
          <w:rFonts w:hint="eastAsia"/>
        </w:rPr>
        <w:t>古琴，古筝，琵琶，三弦），竹（如箫，笛）</w:t>
      </w:r>
      <w:r w:rsidR="000D4D3A">
        <w:rPr>
          <w:rFonts w:hint="eastAsia"/>
        </w:rPr>
        <w:t>，</w:t>
      </w:r>
      <w:r w:rsidR="000D4D3A" w:rsidRPr="00885A13">
        <w:t>匏</w:t>
      </w:r>
      <w:r w:rsidR="001955A2" w:rsidRPr="00885A13">
        <w:rPr>
          <w:rFonts w:hint="eastAsia"/>
        </w:rPr>
        <w:t>（如</w:t>
      </w:r>
      <w:r w:rsidR="000D4D3A" w:rsidRPr="00885A13">
        <w:t>笙</w:t>
      </w:r>
      <w:r w:rsidR="001955A2" w:rsidRPr="00885A13">
        <w:rPr>
          <w:rFonts w:hint="eastAsia"/>
        </w:rPr>
        <w:t>）</w:t>
      </w:r>
      <w:r w:rsidR="000D4D3A" w:rsidRPr="00885A13">
        <w:rPr>
          <w:rFonts w:hint="eastAsia"/>
        </w:rPr>
        <w:t>，</w:t>
      </w:r>
      <w:r w:rsidR="001955A2" w:rsidRPr="00885A13">
        <w:rPr>
          <w:rFonts w:hint="eastAsia"/>
        </w:rPr>
        <w:t>土（如</w:t>
      </w:r>
      <w:r w:rsidR="000D4D3A" w:rsidRPr="00885A13">
        <w:rPr>
          <w:rFonts w:hint="eastAsia"/>
        </w:rPr>
        <w:t>埙</w:t>
      </w:r>
      <w:r w:rsidR="00E91E60" w:rsidRPr="00885A13">
        <w:rPr>
          <w:rFonts w:hint="eastAsia"/>
        </w:rPr>
        <w:t>，陶笛</w:t>
      </w:r>
      <w:r w:rsidR="001955A2" w:rsidRPr="00885A13">
        <w:rPr>
          <w:rFonts w:hint="eastAsia"/>
        </w:rPr>
        <w:t>）</w:t>
      </w:r>
      <w:r w:rsidR="000D4D3A" w:rsidRPr="00885A13">
        <w:rPr>
          <w:rFonts w:hint="eastAsia"/>
        </w:rPr>
        <w:t>，革（</w:t>
      </w:r>
      <w:r w:rsidR="001955A2" w:rsidRPr="00885A13">
        <w:rPr>
          <w:rFonts w:hint="eastAsia"/>
        </w:rPr>
        <w:t>如</w:t>
      </w:r>
      <w:r w:rsidR="000D4D3A" w:rsidRPr="00885A13">
        <w:rPr>
          <w:rFonts w:hint="eastAsia"/>
        </w:rPr>
        <w:t>鼓），木（</w:t>
      </w:r>
      <w:r w:rsidR="001955A2" w:rsidRPr="00885A13">
        <w:rPr>
          <w:rFonts w:hint="eastAsia"/>
        </w:rPr>
        <w:t>如</w:t>
      </w:r>
      <w:r w:rsidR="000D4D3A" w:rsidRPr="00885A13">
        <w:rPr>
          <w:rFonts w:hint="eastAsia"/>
        </w:rPr>
        <w:t>木鱼）</w:t>
      </w:r>
      <w:r w:rsidR="001955A2">
        <w:rPr>
          <w:rFonts w:hint="eastAsia"/>
        </w:rPr>
        <w:t>并请演员</w:t>
      </w:r>
      <w:r w:rsidR="00E91E60">
        <w:rPr>
          <w:rFonts w:hint="eastAsia"/>
        </w:rPr>
        <w:t>一一</w:t>
      </w:r>
      <w:r w:rsidR="001955A2">
        <w:rPr>
          <w:rFonts w:hint="eastAsia"/>
        </w:rPr>
        <w:t>演示</w:t>
      </w:r>
      <w:r w:rsidR="00E91E60">
        <w:rPr>
          <w:rFonts w:hint="eastAsia"/>
        </w:rPr>
        <w:t>这些</w:t>
      </w:r>
      <w:r w:rsidR="00BC41B7">
        <w:rPr>
          <w:rFonts w:hint="eastAsia"/>
        </w:rPr>
        <w:t>民族乐器，</w:t>
      </w:r>
      <w:r w:rsidR="00E91E60">
        <w:rPr>
          <w:rFonts w:hint="eastAsia"/>
        </w:rPr>
        <w:t>很多乐器都是大家从未见过，</w:t>
      </w:r>
      <w:r w:rsidR="00BC41B7">
        <w:rPr>
          <w:rFonts w:hint="eastAsia"/>
        </w:rPr>
        <w:t>令人惊叹不已。</w:t>
      </w:r>
      <w:r w:rsidR="00E91E60">
        <w:rPr>
          <w:rFonts w:hint="eastAsia"/>
        </w:rPr>
        <w:t>随后</w:t>
      </w:r>
      <w:r w:rsidR="007D69D7">
        <w:rPr>
          <w:rFonts w:hint="eastAsia"/>
        </w:rPr>
        <w:t>音乐会以先秦时期的诗经雅乐</w:t>
      </w:r>
      <w:r w:rsidR="007D69D7">
        <w:rPr>
          <w:rFonts w:hint="eastAsia"/>
        </w:rPr>
        <w:t>-</w:t>
      </w:r>
      <w:r w:rsidR="00E91E60">
        <w:rPr>
          <w:rFonts w:hint="eastAsia"/>
        </w:rPr>
        <w:t>《</w:t>
      </w:r>
      <w:r w:rsidR="0002669E">
        <w:rPr>
          <w:rFonts w:hint="eastAsia"/>
        </w:rPr>
        <w:t>鹿鸣</w:t>
      </w:r>
      <w:r w:rsidR="00E91E60">
        <w:rPr>
          <w:rFonts w:hint="eastAsia"/>
        </w:rPr>
        <w:t>》</w:t>
      </w:r>
      <w:r w:rsidR="006F6697">
        <w:rPr>
          <w:rFonts w:hint="eastAsia"/>
        </w:rPr>
        <w:t>开始，凝重的鼓声由缓渐急，将人带入古代庄严的</w:t>
      </w:r>
      <w:r w:rsidR="0002669E">
        <w:rPr>
          <w:rFonts w:hint="eastAsia"/>
        </w:rPr>
        <w:t>殿</w:t>
      </w:r>
      <w:r w:rsidR="006F6697">
        <w:rPr>
          <w:rFonts w:hint="eastAsia"/>
        </w:rPr>
        <w:t>堂</w:t>
      </w:r>
      <w:r w:rsidR="0002669E">
        <w:rPr>
          <w:rFonts w:hint="eastAsia"/>
        </w:rPr>
        <w:t>，随着各种</w:t>
      </w:r>
      <w:r w:rsidR="007D69D7">
        <w:rPr>
          <w:rFonts w:hint="eastAsia"/>
        </w:rPr>
        <w:t>古</w:t>
      </w:r>
      <w:r w:rsidR="0002669E">
        <w:rPr>
          <w:rFonts w:hint="eastAsia"/>
        </w:rPr>
        <w:t>乐器的伴奏，吟诵者</w:t>
      </w:r>
      <w:r w:rsidR="007D69D7">
        <w:rPr>
          <w:rFonts w:hint="eastAsia"/>
        </w:rPr>
        <w:t>唱出</w:t>
      </w:r>
      <w:r w:rsidR="007D69D7" w:rsidRPr="00885A13">
        <w:t>“</w:t>
      </w:r>
      <w:r w:rsidR="007D69D7" w:rsidRPr="00885A13">
        <w:t>呦呦鹿鸣，食野之苹。我有嘉宾，鼓瑟吹笙</w:t>
      </w:r>
      <w:r w:rsidR="007D69D7" w:rsidRPr="00885A13">
        <w:t>”</w:t>
      </w:r>
      <w:r w:rsidR="007D69D7" w:rsidRPr="00885A13">
        <w:rPr>
          <w:rFonts w:hint="eastAsia"/>
        </w:rPr>
        <w:t>的诗经绝句，令人无限怀古。</w:t>
      </w:r>
      <w:r w:rsidR="00603424" w:rsidRPr="00885A13">
        <w:rPr>
          <w:rFonts w:hint="eastAsia"/>
        </w:rPr>
        <w:t>接下来表演的汉赋《凤求凰》</w:t>
      </w:r>
      <w:r w:rsidR="007D69D7" w:rsidRPr="00885A13">
        <w:rPr>
          <w:rFonts w:hint="eastAsia"/>
        </w:rPr>
        <w:t>由箫声带出意境，</w:t>
      </w:r>
      <w:r w:rsidR="006F6697">
        <w:rPr>
          <w:rFonts w:hint="eastAsia"/>
        </w:rPr>
        <w:t>加上吟诵者</w:t>
      </w:r>
      <w:r w:rsidRPr="00885A13">
        <w:rPr>
          <w:rFonts w:hint="eastAsia"/>
        </w:rPr>
        <w:t>入情入境的表现</w:t>
      </w:r>
      <w:r w:rsidR="002B5E52" w:rsidRPr="00885A13">
        <w:rPr>
          <w:rFonts w:hint="eastAsia"/>
        </w:rPr>
        <w:t>，</w:t>
      </w:r>
      <w:r w:rsidR="007F0171">
        <w:rPr>
          <w:rFonts w:hint="eastAsia"/>
        </w:rPr>
        <w:t>让</w:t>
      </w:r>
      <w:r w:rsidR="007D69D7" w:rsidRPr="00885A13">
        <w:rPr>
          <w:rFonts w:hint="eastAsia"/>
        </w:rPr>
        <w:t>人不由得无奈感伤。</w:t>
      </w:r>
      <w:r w:rsidR="002B5E52" w:rsidRPr="00885A13">
        <w:rPr>
          <w:rFonts w:hint="eastAsia"/>
        </w:rPr>
        <w:t>其后是唐诗</w:t>
      </w:r>
      <w:r w:rsidR="00603424" w:rsidRPr="00885A13">
        <w:rPr>
          <w:rFonts w:hint="eastAsia"/>
        </w:rPr>
        <w:t>《</w:t>
      </w:r>
      <w:r w:rsidR="002B5E52" w:rsidRPr="00885A13">
        <w:rPr>
          <w:rFonts w:hint="eastAsia"/>
        </w:rPr>
        <w:t>关山月</w:t>
      </w:r>
      <w:r w:rsidR="00603424" w:rsidRPr="00885A13">
        <w:rPr>
          <w:rFonts w:hint="eastAsia"/>
        </w:rPr>
        <w:t>》</w:t>
      </w:r>
      <w:r w:rsidR="007F0171">
        <w:rPr>
          <w:rFonts w:hint="eastAsia"/>
        </w:rPr>
        <w:t>，古琴低沉凝重的曲调使</w:t>
      </w:r>
      <w:r w:rsidR="002B5E52" w:rsidRPr="00885A13">
        <w:rPr>
          <w:rFonts w:hint="eastAsia"/>
        </w:rPr>
        <w:t>人心神沉淀，</w:t>
      </w:r>
      <w:r w:rsidRPr="00885A13">
        <w:rPr>
          <w:rFonts w:hint="eastAsia"/>
        </w:rPr>
        <w:t>“</w:t>
      </w:r>
      <w:r w:rsidR="002B5E52" w:rsidRPr="00885A13">
        <w:rPr>
          <w:rFonts w:hint="eastAsia"/>
        </w:rPr>
        <w:t>明月出天山，苍茫云海间。</w:t>
      </w:r>
      <w:r w:rsidR="002B5E52" w:rsidRPr="00885A13">
        <w:rPr>
          <w:rFonts w:hint="eastAsia"/>
        </w:rPr>
        <w:t xml:space="preserve"> </w:t>
      </w:r>
      <w:r w:rsidR="002B5E52" w:rsidRPr="00885A13">
        <w:rPr>
          <w:rFonts w:hint="eastAsia"/>
        </w:rPr>
        <w:t>长风几万里，吹度玉门关</w:t>
      </w:r>
      <w:r w:rsidRPr="00885A13">
        <w:rPr>
          <w:rFonts w:hint="eastAsia"/>
        </w:rPr>
        <w:t>”</w:t>
      </w:r>
      <w:r w:rsidR="002B5E52" w:rsidRPr="00885A13">
        <w:rPr>
          <w:rFonts w:hint="eastAsia"/>
        </w:rPr>
        <w:t>，吟诵者浑厚的嗓音声情并茂地展现了诗词雄阔的意境。接着的宋词</w:t>
      </w:r>
      <w:r w:rsidR="00B96160" w:rsidRPr="00885A13">
        <w:rPr>
          <w:rFonts w:hint="eastAsia"/>
        </w:rPr>
        <w:t>《</w:t>
      </w:r>
      <w:r w:rsidR="002B5E52" w:rsidRPr="00885A13">
        <w:rPr>
          <w:rFonts w:hint="eastAsia"/>
        </w:rPr>
        <w:t>如梦令</w:t>
      </w:r>
      <w:r w:rsidR="00B96160" w:rsidRPr="00885A13">
        <w:rPr>
          <w:rFonts w:hint="eastAsia"/>
        </w:rPr>
        <w:t>》</w:t>
      </w:r>
      <w:r w:rsidR="002B5E52" w:rsidRPr="00885A13">
        <w:rPr>
          <w:rFonts w:hint="eastAsia"/>
        </w:rPr>
        <w:t>，昆曲</w:t>
      </w:r>
      <w:r w:rsidR="00B96160" w:rsidRPr="00885A13">
        <w:rPr>
          <w:rFonts w:hint="eastAsia"/>
        </w:rPr>
        <w:t>《</w:t>
      </w:r>
      <w:r w:rsidR="002B5E52" w:rsidRPr="00885A13">
        <w:rPr>
          <w:rFonts w:hint="eastAsia"/>
        </w:rPr>
        <w:t>牡丹亭</w:t>
      </w:r>
      <w:r w:rsidR="00B96160" w:rsidRPr="00885A13">
        <w:rPr>
          <w:rFonts w:hint="eastAsia"/>
        </w:rPr>
        <w:t>》</w:t>
      </w:r>
      <w:r w:rsidR="00603424" w:rsidRPr="00885A13">
        <w:rPr>
          <w:rFonts w:hint="eastAsia"/>
        </w:rPr>
        <w:t>，及清代巨著红楼梦之电影插曲《枉凝眉》</w:t>
      </w:r>
      <w:r w:rsidR="00B96160" w:rsidRPr="00885A13">
        <w:rPr>
          <w:rFonts w:hint="eastAsia"/>
        </w:rPr>
        <w:t>等等</w:t>
      </w:r>
      <w:r w:rsidR="00603424" w:rsidRPr="00885A13">
        <w:rPr>
          <w:rFonts w:hint="eastAsia"/>
        </w:rPr>
        <w:t>，从古至今，将历朝历代最杰出的诗词歌赋</w:t>
      </w:r>
      <w:r w:rsidR="002B5E52" w:rsidRPr="00885A13">
        <w:rPr>
          <w:rFonts w:hint="eastAsia"/>
        </w:rPr>
        <w:t>完美演绎，乐器与</w:t>
      </w:r>
      <w:r w:rsidR="00D86B15" w:rsidRPr="00885A13">
        <w:rPr>
          <w:rFonts w:hint="eastAsia"/>
        </w:rPr>
        <w:t>吟诵的配合天衣无缝，令人深深沉浸在古乐之中。望着台上身着古装的艺术家们，人们似乎与</w:t>
      </w:r>
      <w:r w:rsidR="00A96B91" w:rsidRPr="00885A13">
        <w:rPr>
          <w:rFonts w:hint="eastAsia"/>
        </w:rPr>
        <w:t>几千年前的灵魂</w:t>
      </w:r>
      <w:r w:rsidR="00D86B15" w:rsidRPr="00885A13">
        <w:rPr>
          <w:rFonts w:hint="eastAsia"/>
        </w:rPr>
        <w:t>相遇，</w:t>
      </w:r>
      <w:r w:rsidR="00A96B91" w:rsidRPr="00885A13">
        <w:rPr>
          <w:rFonts w:hint="eastAsia"/>
        </w:rPr>
        <w:t>感受</w:t>
      </w:r>
      <w:r w:rsidR="00D86B15" w:rsidRPr="00885A13">
        <w:rPr>
          <w:rFonts w:hint="eastAsia"/>
        </w:rPr>
        <w:t>到的</w:t>
      </w:r>
      <w:r w:rsidR="00E4794D" w:rsidRPr="00885A13">
        <w:rPr>
          <w:rFonts w:hint="eastAsia"/>
        </w:rPr>
        <w:t>正</w:t>
      </w:r>
      <w:r w:rsidR="00D86B15" w:rsidRPr="00885A13">
        <w:rPr>
          <w:rFonts w:hint="eastAsia"/>
        </w:rPr>
        <w:t>是古人对于生命的朴素情怀。</w:t>
      </w:r>
    </w:p>
    <w:p w:rsidR="00603424" w:rsidRPr="00885A13" w:rsidRDefault="00603424" w:rsidP="00E91E60">
      <w:pPr>
        <w:autoSpaceDE w:val="0"/>
        <w:autoSpaceDN w:val="0"/>
        <w:adjustRightInd w:val="0"/>
        <w:spacing w:after="0" w:line="240" w:lineRule="auto"/>
      </w:pPr>
    </w:p>
    <w:p w:rsidR="00603424" w:rsidRPr="006F6697" w:rsidRDefault="006F6697" w:rsidP="00E91E60">
      <w:pPr>
        <w:autoSpaceDE w:val="0"/>
        <w:autoSpaceDN w:val="0"/>
        <w:adjustRightInd w:val="0"/>
        <w:spacing w:after="0" w:line="240" w:lineRule="auto"/>
        <w:rPr>
          <w:b/>
        </w:rPr>
      </w:pPr>
      <w:r w:rsidRPr="006F6697">
        <w:rPr>
          <w:rFonts w:hint="eastAsia"/>
          <w:b/>
        </w:rPr>
        <w:t>中西音乐之比较</w:t>
      </w:r>
    </w:p>
    <w:p w:rsidR="00603424" w:rsidRPr="00885A13" w:rsidRDefault="00603424" w:rsidP="00E91E60">
      <w:pPr>
        <w:autoSpaceDE w:val="0"/>
        <w:autoSpaceDN w:val="0"/>
        <w:adjustRightInd w:val="0"/>
        <w:spacing w:after="0" w:line="240" w:lineRule="auto"/>
      </w:pPr>
    </w:p>
    <w:p w:rsidR="000C61AC" w:rsidRDefault="006F6697" w:rsidP="00B613EB">
      <w:pPr>
        <w:autoSpaceDE w:val="0"/>
        <w:autoSpaceDN w:val="0"/>
        <w:adjustRightInd w:val="0"/>
        <w:spacing w:after="0" w:line="240" w:lineRule="auto"/>
      </w:pPr>
      <w:r>
        <w:rPr>
          <w:rFonts w:hint="eastAsia"/>
        </w:rPr>
        <w:t>对比中西传统音乐，</w:t>
      </w:r>
      <w:r w:rsidR="000C61AC">
        <w:rPr>
          <w:rFonts w:hint="eastAsia"/>
        </w:rPr>
        <w:t>中国传统音乐的欣赏方式与西方音乐不同，西方音乐具有网状结构，它是情意的堆砌。而中国传统音乐具有线性结构，它比较注意音之间的空白和音</w:t>
      </w:r>
      <w:r w:rsidR="00B619C6">
        <w:rPr>
          <w:rFonts w:hint="eastAsia"/>
        </w:rPr>
        <w:t>之</w:t>
      </w:r>
      <w:r w:rsidR="000C61AC">
        <w:rPr>
          <w:rFonts w:hint="eastAsia"/>
        </w:rPr>
        <w:t>后的余韵，通过气韵的流动，</w:t>
      </w:r>
      <w:r w:rsidR="00B619C6">
        <w:rPr>
          <w:rFonts w:hint="eastAsia"/>
        </w:rPr>
        <w:t>婉转和委曲，来展现某种味道，引导听众进入一种意境，从而帮助听众进入直觉的生命</w:t>
      </w:r>
      <w:r w:rsidR="00B619C6">
        <w:rPr>
          <w:rFonts w:hint="eastAsia"/>
        </w:rPr>
        <w:lastRenderedPageBreak/>
        <w:t>体验。西方音乐的体验是通过心和意，而中国传统音乐的欣赏必须通过心，意和气。这种气韵的体验，是被当代人类所遗忘的，所以我们无法用现代的人类意识去理解中国传统文化。这次雅乐</w:t>
      </w:r>
      <w:r w:rsidR="009B3F58">
        <w:rPr>
          <w:rFonts w:hint="eastAsia"/>
        </w:rPr>
        <w:t>欣赏，从某种方式上再次激发起我们对中国传统文化的反思，它将一种消失的生命体验再次引入到我们的现实生活，这不仅是华人的幸事，也是对人类文化的贡献。</w:t>
      </w:r>
    </w:p>
    <w:p w:rsidR="009B3F58" w:rsidRDefault="009B3F58" w:rsidP="00B613EB">
      <w:pPr>
        <w:autoSpaceDE w:val="0"/>
        <w:autoSpaceDN w:val="0"/>
        <w:adjustRightInd w:val="0"/>
        <w:spacing w:after="0" w:line="240" w:lineRule="auto"/>
      </w:pPr>
    </w:p>
    <w:p w:rsidR="009B3F58" w:rsidRPr="000C61AC" w:rsidRDefault="009B3F58" w:rsidP="00B613EB">
      <w:pPr>
        <w:autoSpaceDE w:val="0"/>
        <w:autoSpaceDN w:val="0"/>
        <w:adjustRightInd w:val="0"/>
        <w:spacing w:after="0" w:line="240" w:lineRule="auto"/>
      </w:pPr>
      <w:r>
        <w:rPr>
          <w:rFonts w:hint="eastAsia"/>
        </w:rPr>
        <w:t>在古代，先祖是用雅俗来区分</w:t>
      </w:r>
      <w:r w:rsidR="000A5A04">
        <w:rPr>
          <w:rFonts w:hint="eastAsia"/>
        </w:rPr>
        <w:t>音乐的，所谓雅乐，它是一种意境和气韵的呈现，而不只是一种表面的娱乐和外在的繁华。</w:t>
      </w:r>
      <w:r w:rsidR="00D567A3">
        <w:rPr>
          <w:rFonts w:hint="eastAsia"/>
        </w:rPr>
        <w:t>一股</w:t>
      </w:r>
      <w:r w:rsidR="000A5A04">
        <w:rPr>
          <w:rFonts w:hint="eastAsia"/>
        </w:rPr>
        <w:t>中华生命之气，回荡在诗词和音符之上，隐现于静默的无和坚定的有之间</w:t>
      </w:r>
      <w:r w:rsidR="00D567A3">
        <w:rPr>
          <w:rFonts w:hint="eastAsia"/>
        </w:rPr>
        <w:t>，它是一种中华生命的内在支撑。希望我们借助这样的艺术和被遗忘的传统，回归于民族之根，人类完整</w:t>
      </w:r>
      <w:r w:rsidR="0026624A">
        <w:rPr>
          <w:rFonts w:hint="eastAsia"/>
        </w:rPr>
        <w:t>的</w:t>
      </w:r>
      <w:r w:rsidR="00D567A3">
        <w:rPr>
          <w:rFonts w:hint="eastAsia"/>
        </w:rPr>
        <w:t>生命之根。</w:t>
      </w:r>
    </w:p>
    <w:p w:rsidR="000C61AC" w:rsidRDefault="000C61AC" w:rsidP="00B613EB">
      <w:pPr>
        <w:autoSpaceDE w:val="0"/>
        <w:autoSpaceDN w:val="0"/>
        <w:adjustRightInd w:val="0"/>
        <w:spacing w:after="0" w:line="240" w:lineRule="auto"/>
      </w:pPr>
    </w:p>
    <w:p w:rsidR="006140A3" w:rsidRDefault="00CF27E6" w:rsidP="00B613EB">
      <w:pPr>
        <w:autoSpaceDE w:val="0"/>
        <w:autoSpaceDN w:val="0"/>
        <w:adjustRightInd w:val="0"/>
        <w:spacing w:after="0" w:line="240" w:lineRule="auto"/>
        <w:rPr>
          <w:rFonts w:hint="eastAsia"/>
        </w:rPr>
      </w:pPr>
      <w:r>
        <w:rPr>
          <w:rFonts w:hint="eastAsia"/>
        </w:rPr>
        <w:t>整场音乐会在</w:t>
      </w:r>
      <w:r w:rsidR="00E91E60">
        <w:rPr>
          <w:rFonts w:hint="eastAsia"/>
        </w:rPr>
        <w:t>观众</w:t>
      </w:r>
      <w:r>
        <w:rPr>
          <w:rFonts w:hint="eastAsia"/>
        </w:rPr>
        <w:t>由衷的热烈</w:t>
      </w:r>
      <w:r w:rsidR="00E91E60">
        <w:rPr>
          <w:rFonts w:hint="eastAsia"/>
        </w:rPr>
        <w:t>掌声中结束，</w:t>
      </w:r>
      <w:r w:rsidR="006F6697">
        <w:rPr>
          <w:rFonts w:hint="eastAsia"/>
        </w:rPr>
        <w:t>文化中心在此谨代表所有观众感谢观星先生和多伦多雅乐艺术中心为传播中华文化所做出的的奉献。更多文化中心活动请见网站</w:t>
      </w:r>
      <w:hyperlink r:id="rId5" w:history="1">
        <w:r w:rsidR="006F6697" w:rsidRPr="00245229">
          <w:rPr>
            <w:rStyle w:val="Hyperlink"/>
            <w:rFonts w:hint="eastAsia"/>
          </w:rPr>
          <w:t>www.xtdcc.ca</w:t>
        </w:r>
      </w:hyperlink>
      <w:r w:rsidR="006F6697">
        <w:rPr>
          <w:rFonts w:hint="eastAsia"/>
        </w:rPr>
        <w:t>。</w:t>
      </w:r>
    </w:p>
    <w:p w:rsidR="006F6697" w:rsidRDefault="006140A3" w:rsidP="00B613EB">
      <w:pPr>
        <w:autoSpaceDE w:val="0"/>
        <w:autoSpaceDN w:val="0"/>
        <w:adjustRightInd w:val="0"/>
        <w:spacing w:after="0" w:line="240" w:lineRule="auto"/>
        <w:rPr>
          <w:rFonts w:hint="eastAsia"/>
        </w:rPr>
      </w:pPr>
      <w:r>
        <w:rPr>
          <w:rFonts w:hint="eastAsia"/>
        </w:rPr>
        <w:t>音乐会特别鸣谢：</w:t>
      </w:r>
      <w:r w:rsidRPr="006140A3">
        <w:t>赞助商宏利金融亚洲中心和安省华人汽车协会</w:t>
      </w:r>
      <w:r>
        <w:rPr>
          <w:rFonts w:hint="eastAsia"/>
        </w:rPr>
        <w:t>及协办单位</w:t>
      </w:r>
      <w:r w:rsidRPr="006140A3">
        <w:t xml:space="preserve"> </w:t>
      </w:r>
      <w:r w:rsidRPr="006140A3">
        <w:t xml:space="preserve">Rainbow MC </w:t>
      </w:r>
      <w:r w:rsidRPr="006140A3">
        <w:t>公司。</w:t>
      </w:r>
    </w:p>
    <w:p w:rsidR="006140A3" w:rsidRDefault="006140A3" w:rsidP="00B613EB">
      <w:pPr>
        <w:autoSpaceDE w:val="0"/>
        <w:autoSpaceDN w:val="0"/>
        <w:adjustRightInd w:val="0"/>
        <w:spacing w:after="0" w:line="240" w:lineRule="auto"/>
      </w:pPr>
      <w:bookmarkStart w:id="0" w:name="_GoBack"/>
      <w:bookmarkEnd w:id="0"/>
    </w:p>
    <w:p w:rsidR="006F6697" w:rsidRDefault="006F6697" w:rsidP="00B613EB">
      <w:pPr>
        <w:autoSpaceDE w:val="0"/>
        <w:autoSpaceDN w:val="0"/>
        <w:adjustRightInd w:val="0"/>
        <w:spacing w:after="0" w:line="240" w:lineRule="auto"/>
      </w:pPr>
      <w:r>
        <w:rPr>
          <w:rFonts w:hint="eastAsia"/>
        </w:rPr>
        <w:t>撰稿人：新天地文化中心</w:t>
      </w:r>
      <w:r>
        <w:rPr>
          <w:rFonts w:hint="eastAsia"/>
        </w:rPr>
        <w:t xml:space="preserve">  </w:t>
      </w:r>
      <w:r>
        <w:rPr>
          <w:rFonts w:hint="eastAsia"/>
        </w:rPr>
        <w:t>宋艳</w:t>
      </w:r>
      <w:r>
        <w:rPr>
          <w:rFonts w:hint="eastAsia"/>
        </w:rPr>
        <w:t xml:space="preserve"> &amp; </w:t>
      </w:r>
      <w:r>
        <w:rPr>
          <w:rFonts w:hint="eastAsia"/>
        </w:rPr>
        <w:t>宋国忠</w:t>
      </w:r>
    </w:p>
    <w:sectPr w:rsidR="006F6697" w:rsidSect="00554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95"/>
    <w:rsid w:val="00005449"/>
    <w:rsid w:val="00014FAD"/>
    <w:rsid w:val="00015749"/>
    <w:rsid w:val="00020FEF"/>
    <w:rsid w:val="0002669E"/>
    <w:rsid w:val="0004430B"/>
    <w:rsid w:val="00044DBF"/>
    <w:rsid w:val="00056F92"/>
    <w:rsid w:val="00071811"/>
    <w:rsid w:val="00080CA4"/>
    <w:rsid w:val="00085A6F"/>
    <w:rsid w:val="00091A4B"/>
    <w:rsid w:val="000A0F76"/>
    <w:rsid w:val="000A13C4"/>
    <w:rsid w:val="000A5A04"/>
    <w:rsid w:val="000B5690"/>
    <w:rsid w:val="000B640D"/>
    <w:rsid w:val="000C61AC"/>
    <w:rsid w:val="000D117C"/>
    <w:rsid w:val="000D14C3"/>
    <w:rsid w:val="000D1612"/>
    <w:rsid w:val="000D4D3A"/>
    <w:rsid w:val="000F0F12"/>
    <w:rsid w:val="00102204"/>
    <w:rsid w:val="0010638E"/>
    <w:rsid w:val="0010760A"/>
    <w:rsid w:val="00116C0D"/>
    <w:rsid w:val="001211BD"/>
    <w:rsid w:val="001214B4"/>
    <w:rsid w:val="0012639A"/>
    <w:rsid w:val="00130183"/>
    <w:rsid w:val="00131560"/>
    <w:rsid w:val="00133830"/>
    <w:rsid w:val="0013396B"/>
    <w:rsid w:val="00133C18"/>
    <w:rsid w:val="00136141"/>
    <w:rsid w:val="00137A75"/>
    <w:rsid w:val="001404AD"/>
    <w:rsid w:val="00142BB9"/>
    <w:rsid w:val="00143595"/>
    <w:rsid w:val="00144276"/>
    <w:rsid w:val="00147A03"/>
    <w:rsid w:val="00155336"/>
    <w:rsid w:val="001713D7"/>
    <w:rsid w:val="001755C8"/>
    <w:rsid w:val="001759BE"/>
    <w:rsid w:val="00190E7A"/>
    <w:rsid w:val="001955A2"/>
    <w:rsid w:val="00196E4C"/>
    <w:rsid w:val="001A2734"/>
    <w:rsid w:val="001A35B5"/>
    <w:rsid w:val="001B4E26"/>
    <w:rsid w:val="001C1923"/>
    <w:rsid w:val="001D02DE"/>
    <w:rsid w:val="001D269E"/>
    <w:rsid w:val="001D6C4F"/>
    <w:rsid w:val="001E1A43"/>
    <w:rsid w:val="001E6FAA"/>
    <w:rsid w:val="001E72E6"/>
    <w:rsid w:val="001F7BC4"/>
    <w:rsid w:val="00206865"/>
    <w:rsid w:val="00212EF9"/>
    <w:rsid w:val="00213B28"/>
    <w:rsid w:val="002175F2"/>
    <w:rsid w:val="0022394A"/>
    <w:rsid w:val="00227C6A"/>
    <w:rsid w:val="002302B4"/>
    <w:rsid w:val="00236968"/>
    <w:rsid w:val="0024145C"/>
    <w:rsid w:val="002449D2"/>
    <w:rsid w:val="00251AC0"/>
    <w:rsid w:val="00252595"/>
    <w:rsid w:val="00253617"/>
    <w:rsid w:val="00253FD6"/>
    <w:rsid w:val="002602B1"/>
    <w:rsid w:val="002619DB"/>
    <w:rsid w:val="0026624A"/>
    <w:rsid w:val="00271868"/>
    <w:rsid w:val="00284984"/>
    <w:rsid w:val="002A6367"/>
    <w:rsid w:val="002B186D"/>
    <w:rsid w:val="002B2244"/>
    <w:rsid w:val="002B5E52"/>
    <w:rsid w:val="002B7ED0"/>
    <w:rsid w:val="002C0450"/>
    <w:rsid w:val="002D3595"/>
    <w:rsid w:val="002E1636"/>
    <w:rsid w:val="002E22BC"/>
    <w:rsid w:val="002F1CDD"/>
    <w:rsid w:val="0031564A"/>
    <w:rsid w:val="00317727"/>
    <w:rsid w:val="00321307"/>
    <w:rsid w:val="003262E2"/>
    <w:rsid w:val="003375B6"/>
    <w:rsid w:val="00337C13"/>
    <w:rsid w:val="00362C52"/>
    <w:rsid w:val="003651C4"/>
    <w:rsid w:val="0037071D"/>
    <w:rsid w:val="00381BBE"/>
    <w:rsid w:val="003841AF"/>
    <w:rsid w:val="003A2EDE"/>
    <w:rsid w:val="003A5630"/>
    <w:rsid w:val="003A7EE4"/>
    <w:rsid w:val="003B2F07"/>
    <w:rsid w:val="003B3C85"/>
    <w:rsid w:val="003B52E4"/>
    <w:rsid w:val="003C6BB2"/>
    <w:rsid w:val="003E1285"/>
    <w:rsid w:val="003E55F3"/>
    <w:rsid w:val="003F002C"/>
    <w:rsid w:val="003F413E"/>
    <w:rsid w:val="003F6F0A"/>
    <w:rsid w:val="00407711"/>
    <w:rsid w:val="00413CDE"/>
    <w:rsid w:val="00414FAE"/>
    <w:rsid w:val="00415A31"/>
    <w:rsid w:val="00421E97"/>
    <w:rsid w:val="00425C15"/>
    <w:rsid w:val="004273CE"/>
    <w:rsid w:val="004330A1"/>
    <w:rsid w:val="00434ADC"/>
    <w:rsid w:val="00441932"/>
    <w:rsid w:val="00442159"/>
    <w:rsid w:val="00466DE6"/>
    <w:rsid w:val="004670C3"/>
    <w:rsid w:val="00474B7C"/>
    <w:rsid w:val="004766E9"/>
    <w:rsid w:val="00477280"/>
    <w:rsid w:val="00480186"/>
    <w:rsid w:val="0048259C"/>
    <w:rsid w:val="00484297"/>
    <w:rsid w:val="004967AF"/>
    <w:rsid w:val="00496982"/>
    <w:rsid w:val="004A1A1B"/>
    <w:rsid w:val="004A5AF3"/>
    <w:rsid w:val="004B4B8F"/>
    <w:rsid w:val="004B5A40"/>
    <w:rsid w:val="004B6C39"/>
    <w:rsid w:val="004C5917"/>
    <w:rsid w:val="004D1756"/>
    <w:rsid w:val="004D7FFA"/>
    <w:rsid w:val="004E3042"/>
    <w:rsid w:val="004E61B6"/>
    <w:rsid w:val="004E6AD4"/>
    <w:rsid w:val="004F5E8E"/>
    <w:rsid w:val="004F78DD"/>
    <w:rsid w:val="00512839"/>
    <w:rsid w:val="00513E9F"/>
    <w:rsid w:val="00515CED"/>
    <w:rsid w:val="00522CB6"/>
    <w:rsid w:val="005315EC"/>
    <w:rsid w:val="00532774"/>
    <w:rsid w:val="00533D88"/>
    <w:rsid w:val="00554A6C"/>
    <w:rsid w:val="005556FA"/>
    <w:rsid w:val="00555BE9"/>
    <w:rsid w:val="00560BFC"/>
    <w:rsid w:val="00561AF1"/>
    <w:rsid w:val="00567BED"/>
    <w:rsid w:val="00571C05"/>
    <w:rsid w:val="00573424"/>
    <w:rsid w:val="00576E09"/>
    <w:rsid w:val="0058329C"/>
    <w:rsid w:val="00583844"/>
    <w:rsid w:val="0058577A"/>
    <w:rsid w:val="00591245"/>
    <w:rsid w:val="00595EAA"/>
    <w:rsid w:val="005B0287"/>
    <w:rsid w:val="005B537F"/>
    <w:rsid w:val="005B6357"/>
    <w:rsid w:val="005C229D"/>
    <w:rsid w:val="005D009F"/>
    <w:rsid w:val="005D22A9"/>
    <w:rsid w:val="005D3B5F"/>
    <w:rsid w:val="005E2010"/>
    <w:rsid w:val="005F2FEC"/>
    <w:rsid w:val="005F6FC4"/>
    <w:rsid w:val="00601433"/>
    <w:rsid w:val="0060177F"/>
    <w:rsid w:val="00601F3E"/>
    <w:rsid w:val="00603424"/>
    <w:rsid w:val="006140A3"/>
    <w:rsid w:val="006213F7"/>
    <w:rsid w:val="00623D4A"/>
    <w:rsid w:val="0063112E"/>
    <w:rsid w:val="006334D1"/>
    <w:rsid w:val="006426DA"/>
    <w:rsid w:val="00650F56"/>
    <w:rsid w:val="00655C6D"/>
    <w:rsid w:val="00656300"/>
    <w:rsid w:val="00672A21"/>
    <w:rsid w:val="0067460B"/>
    <w:rsid w:val="00680BF6"/>
    <w:rsid w:val="006855D0"/>
    <w:rsid w:val="00695103"/>
    <w:rsid w:val="006A0E64"/>
    <w:rsid w:val="006A1F94"/>
    <w:rsid w:val="006A6920"/>
    <w:rsid w:val="006B0036"/>
    <w:rsid w:val="006B0E1D"/>
    <w:rsid w:val="006B1F60"/>
    <w:rsid w:val="006C1578"/>
    <w:rsid w:val="006C188A"/>
    <w:rsid w:val="006D0D62"/>
    <w:rsid w:val="006D5046"/>
    <w:rsid w:val="006D6969"/>
    <w:rsid w:val="006D6BE1"/>
    <w:rsid w:val="006F037F"/>
    <w:rsid w:val="006F5413"/>
    <w:rsid w:val="006F6697"/>
    <w:rsid w:val="007130A2"/>
    <w:rsid w:val="00720ED0"/>
    <w:rsid w:val="00722872"/>
    <w:rsid w:val="00730DFF"/>
    <w:rsid w:val="0073155B"/>
    <w:rsid w:val="00731E7C"/>
    <w:rsid w:val="00734233"/>
    <w:rsid w:val="007349D5"/>
    <w:rsid w:val="0074377B"/>
    <w:rsid w:val="00752A20"/>
    <w:rsid w:val="00754F10"/>
    <w:rsid w:val="00757B7F"/>
    <w:rsid w:val="00763F56"/>
    <w:rsid w:val="007646CB"/>
    <w:rsid w:val="00765FE4"/>
    <w:rsid w:val="00766834"/>
    <w:rsid w:val="0077068F"/>
    <w:rsid w:val="00772B4B"/>
    <w:rsid w:val="00781EF0"/>
    <w:rsid w:val="0078626A"/>
    <w:rsid w:val="0079000C"/>
    <w:rsid w:val="007937C9"/>
    <w:rsid w:val="00793856"/>
    <w:rsid w:val="00796A48"/>
    <w:rsid w:val="00797747"/>
    <w:rsid w:val="007A31FE"/>
    <w:rsid w:val="007A3A3B"/>
    <w:rsid w:val="007A4069"/>
    <w:rsid w:val="007B10BB"/>
    <w:rsid w:val="007C02C3"/>
    <w:rsid w:val="007C26EF"/>
    <w:rsid w:val="007C6431"/>
    <w:rsid w:val="007D046A"/>
    <w:rsid w:val="007D1335"/>
    <w:rsid w:val="007D18AD"/>
    <w:rsid w:val="007D1AB7"/>
    <w:rsid w:val="007D69D7"/>
    <w:rsid w:val="007E25F5"/>
    <w:rsid w:val="007E5DA9"/>
    <w:rsid w:val="007E6CAA"/>
    <w:rsid w:val="007F0171"/>
    <w:rsid w:val="007F1A50"/>
    <w:rsid w:val="00804DD1"/>
    <w:rsid w:val="00813165"/>
    <w:rsid w:val="008157EF"/>
    <w:rsid w:val="0082099D"/>
    <w:rsid w:val="0082558F"/>
    <w:rsid w:val="0083221D"/>
    <w:rsid w:val="008356A2"/>
    <w:rsid w:val="00850745"/>
    <w:rsid w:val="0085212A"/>
    <w:rsid w:val="00860D86"/>
    <w:rsid w:val="008655F5"/>
    <w:rsid w:val="00865AA2"/>
    <w:rsid w:val="008664D8"/>
    <w:rsid w:val="008749D9"/>
    <w:rsid w:val="00882A8A"/>
    <w:rsid w:val="00884F21"/>
    <w:rsid w:val="00885A13"/>
    <w:rsid w:val="0089606A"/>
    <w:rsid w:val="008A753D"/>
    <w:rsid w:val="008A7C60"/>
    <w:rsid w:val="008B623A"/>
    <w:rsid w:val="008B65C1"/>
    <w:rsid w:val="008C0A23"/>
    <w:rsid w:val="008C37DA"/>
    <w:rsid w:val="008C740B"/>
    <w:rsid w:val="008D1009"/>
    <w:rsid w:val="008D388C"/>
    <w:rsid w:val="008D4673"/>
    <w:rsid w:val="008D7F1E"/>
    <w:rsid w:val="008E0942"/>
    <w:rsid w:val="008E0D95"/>
    <w:rsid w:val="008E4154"/>
    <w:rsid w:val="008F4A75"/>
    <w:rsid w:val="00900C0A"/>
    <w:rsid w:val="009040D4"/>
    <w:rsid w:val="00917B69"/>
    <w:rsid w:val="0092733C"/>
    <w:rsid w:val="00936BD7"/>
    <w:rsid w:val="00941626"/>
    <w:rsid w:val="00947647"/>
    <w:rsid w:val="00953CF5"/>
    <w:rsid w:val="00961292"/>
    <w:rsid w:val="00961886"/>
    <w:rsid w:val="009635CD"/>
    <w:rsid w:val="0097663F"/>
    <w:rsid w:val="00977099"/>
    <w:rsid w:val="00983027"/>
    <w:rsid w:val="00995A55"/>
    <w:rsid w:val="009A098D"/>
    <w:rsid w:val="009B0749"/>
    <w:rsid w:val="009B3F58"/>
    <w:rsid w:val="009C0E59"/>
    <w:rsid w:val="009C17F5"/>
    <w:rsid w:val="009C248D"/>
    <w:rsid w:val="009C7A03"/>
    <w:rsid w:val="009D54CD"/>
    <w:rsid w:val="009E0A0E"/>
    <w:rsid w:val="009F033D"/>
    <w:rsid w:val="009F29C7"/>
    <w:rsid w:val="00A0006D"/>
    <w:rsid w:val="00A00C3E"/>
    <w:rsid w:val="00A13D22"/>
    <w:rsid w:val="00A15680"/>
    <w:rsid w:val="00A16FCB"/>
    <w:rsid w:val="00A2156A"/>
    <w:rsid w:val="00A2212B"/>
    <w:rsid w:val="00A267C5"/>
    <w:rsid w:val="00A30202"/>
    <w:rsid w:val="00A30B28"/>
    <w:rsid w:val="00A36CE3"/>
    <w:rsid w:val="00A44B1C"/>
    <w:rsid w:val="00A574B3"/>
    <w:rsid w:val="00A60DCD"/>
    <w:rsid w:val="00A7573E"/>
    <w:rsid w:val="00A86D44"/>
    <w:rsid w:val="00A8742E"/>
    <w:rsid w:val="00A9233B"/>
    <w:rsid w:val="00A96447"/>
    <w:rsid w:val="00A96B91"/>
    <w:rsid w:val="00AA30CE"/>
    <w:rsid w:val="00AA5084"/>
    <w:rsid w:val="00AC1A52"/>
    <w:rsid w:val="00AD02B7"/>
    <w:rsid w:val="00AD1FDD"/>
    <w:rsid w:val="00AE5648"/>
    <w:rsid w:val="00AE69EF"/>
    <w:rsid w:val="00AF3CBA"/>
    <w:rsid w:val="00AF5535"/>
    <w:rsid w:val="00AF71C4"/>
    <w:rsid w:val="00AF7D0B"/>
    <w:rsid w:val="00B01BFC"/>
    <w:rsid w:val="00B02B8F"/>
    <w:rsid w:val="00B04001"/>
    <w:rsid w:val="00B04C80"/>
    <w:rsid w:val="00B07320"/>
    <w:rsid w:val="00B07D51"/>
    <w:rsid w:val="00B246D4"/>
    <w:rsid w:val="00B336DD"/>
    <w:rsid w:val="00B35705"/>
    <w:rsid w:val="00B456AB"/>
    <w:rsid w:val="00B45BA4"/>
    <w:rsid w:val="00B55779"/>
    <w:rsid w:val="00B613EB"/>
    <w:rsid w:val="00B619C6"/>
    <w:rsid w:val="00B628E5"/>
    <w:rsid w:val="00B63786"/>
    <w:rsid w:val="00B6397C"/>
    <w:rsid w:val="00B673DC"/>
    <w:rsid w:val="00B71243"/>
    <w:rsid w:val="00B87472"/>
    <w:rsid w:val="00B8754D"/>
    <w:rsid w:val="00B904C7"/>
    <w:rsid w:val="00B9421B"/>
    <w:rsid w:val="00B96160"/>
    <w:rsid w:val="00BA3056"/>
    <w:rsid w:val="00BA7314"/>
    <w:rsid w:val="00BB6B4F"/>
    <w:rsid w:val="00BC41B7"/>
    <w:rsid w:val="00BD6936"/>
    <w:rsid w:val="00BE03AA"/>
    <w:rsid w:val="00BE0B7A"/>
    <w:rsid w:val="00BE585C"/>
    <w:rsid w:val="00BF45C6"/>
    <w:rsid w:val="00C01F38"/>
    <w:rsid w:val="00C05138"/>
    <w:rsid w:val="00C05CDE"/>
    <w:rsid w:val="00C07329"/>
    <w:rsid w:val="00C21668"/>
    <w:rsid w:val="00C24752"/>
    <w:rsid w:val="00C25909"/>
    <w:rsid w:val="00C3025C"/>
    <w:rsid w:val="00C337DD"/>
    <w:rsid w:val="00C40082"/>
    <w:rsid w:val="00C44FDB"/>
    <w:rsid w:val="00C52561"/>
    <w:rsid w:val="00C67D0A"/>
    <w:rsid w:val="00C73A4A"/>
    <w:rsid w:val="00C74D8E"/>
    <w:rsid w:val="00C8020C"/>
    <w:rsid w:val="00C827EE"/>
    <w:rsid w:val="00C843DE"/>
    <w:rsid w:val="00C87915"/>
    <w:rsid w:val="00C87E9F"/>
    <w:rsid w:val="00C93612"/>
    <w:rsid w:val="00C96069"/>
    <w:rsid w:val="00C96880"/>
    <w:rsid w:val="00CA5904"/>
    <w:rsid w:val="00CA783F"/>
    <w:rsid w:val="00CB03BA"/>
    <w:rsid w:val="00CB19CB"/>
    <w:rsid w:val="00CB29BE"/>
    <w:rsid w:val="00CB5061"/>
    <w:rsid w:val="00CB6C68"/>
    <w:rsid w:val="00CC40D3"/>
    <w:rsid w:val="00CC5647"/>
    <w:rsid w:val="00CD2360"/>
    <w:rsid w:val="00CE4034"/>
    <w:rsid w:val="00CE52C6"/>
    <w:rsid w:val="00CE6605"/>
    <w:rsid w:val="00CF27E6"/>
    <w:rsid w:val="00CF415C"/>
    <w:rsid w:val="00D02797"/>
    <w:rsid w:val="00D02DD8"/>
    <w:rsid w:val="00D1405F"/>
    <w:rsid w:val="00D31DAD"/>
    <w:rsid w:val="00D33159"/>
    <w:rsid w:val="00D373D0"/>
    <w:rsid w:val="00D37CFE"/>
    <w:rsid w:val="00D408FA"/>
    <w:rsid w:val="00D44F87"/>
    <w:rsid w:val="00D509A2"/>
    <w:rsid w:val="00D51728"/>
    <w:rsid w:val="00D567A3"/>
    <w:rsid w:val="00D56C66"/>
    <w:rsid w:val="00D66D31"/>
    <w:rsid w:val="00D728D8"/>
    <w:rsid w:val="00D740B5"/>
    <w:rsid w:val="00D7481D"/>
    <w:rsid w:val="00D86B15"/>
    <w:rsid w:val="00D916F3"/>
    <w:rsid w:val="00D93C3B"/>
    <w:rsid w:val="00D94161"/>
    <w:rsid w:val="00D96302"/>
    <w:rsid w:val="00DA197D"/>
    <w:rsid w:val="00DA4C59"/>
    <w:rsid w:val="00DA7160"/>
    <w:rsid w:val="00DB23DC"/>
    <w:rsid w:val="00DB7326"/>
    <w:rsid w:val="00DC5907"/>
    <w:rsid w:val="00DD5B69"/>
    <w:rsid w:val="00DE0CB8"/>
    <w:rsid w:val="00DF0AF5"/>
    <w:rsid w:val="00DF6DD0"/>
    <w:rsid w:val="00E009E8"/>
    <w:rsid w:val="00E028B6"/>
    <w:rsid w:val="00E03285"/>
    <w:rsid w:val="00E03A57"/>
    <w:rsid w:val="00E135EA"/>
    <w:rsid w:val="00E15D95"/>
    <w:rsid w:val="00E20380"/>
    <w:rsid w:val="00E403B8"/>
    <w:rsid w:val="00E474D4"/>
    <w:rsid w:val="00E4794D"/>
    <w:rsid w:val="00E52F95"/>
    <w:rsid w:val="00E5583F"/>
    <w:rsid w:val="00E57619"/>
    <w:rsid w:val="00E66C4A"/>
    <w:rsid w:val="00E7045C"/>
    <w:rsid w:val="00E7627C"/>
    <w:rsid w:val="00E76AD6"/>
    <w:rsid w:val="00E779F3"/>
    <w:rsid w:val="00E80A9A"/>
    <w:rsid w:val="00E847DB"/>
    <w:rsid w:val="00E91E60"/>
    <w:rsid w:val="00EA6637"/>
    <w:rsid w:val="00EB2481"/>
    <w:rsid w:val="00EB2EA2"/>
    <w:rsid w:val="00EB561A"/>
    <w:rsid w:val="00EC0696"/>
    <w:rsid w:val="00EC4360"/>
    <w:rsid w:val="00EC7180"/>
    <w:rsid w:val="00EF1705"/>
    <w:rsid w:val="00EF64F0"/>
    <w:rsid w:val="00F00219"/>
    <w:rsid w:val="00F015A8"/>
    <w:rsid w:val="00F126EB"/>
    <w:rsid w:val="00F14FD9"/>
    <w:rsid w:val="00F17E1E"/>
    <w:rsid w:val="00F239EA"/>
    <w:rsid w:val="00F2545B"/>
    <w:rsid w:val="00F25835"/>
    <w:rsid w:val="00F310AA"/>
    <w:rsid w:val="00F31B20"/>
    <w:rsid w:val="00F32C66"/>
    <w:rsid w:val="00F37694"/>
    <w:rsid w:val="00F53C8B"/>
    <w:rsid w:val="00F54783"/>
    <w:rsid w:val="00F6136C"/>
    <w:rsid w:val="00F66609"/>
    <w:rsid w:val="00F7475F"/>
    <w:rsid w:val="00F768B8"/>
    <w:rsid w:val="00F776F0"/>
    <w:rsid w:val="00F83D8C"/>
    <w:rsid w:val="00F857DD"/>
    <w:rsid w:val="00FA3874"/>
    <w:rsid w:val="00FB0CC4"/>
    <w:rsid w:val="00FB1F09"/>
    <w:rsid w:val="00FE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D4D3A"/>
    <w:rPr>
      <w:i/>
      <w:iCs/>
    </w:rPr>
  </w:style>
  <w:style w:type="paragraph" w:styleId="NormalWeb">
    <w:name w:val="Normal (Web)"/>
    <w:basedOn w:val="Normal"/>
    <w:uiPriority w:val="99"/>
    <w:semiHidden/>
    <w:unhideWhenUsed/>
    <w:rsid w:val="002B5E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66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D4D3A"/>
    <w:rPr>
      <w:i/>
      <w:iCs/>
    </w:rPr>
  </w:style>
  <w:style w:type="paragraph" w:styleId="NormalWeb">
    <w:name w:val="Normal (Web)"/>
    <w:basedOn w:val="Normal"/>
    <w:uiPriority w:val="99"/>
    <w:semiHidden/>
    <w:unhideWhenUsed/>
    <w:rsid w:val="002B5E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66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tdc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Song</dc:creator>
  <cp:lastModifiedBy>Helen Song</cp:lastModifiedBy>
  <cp:revision>5</cp:revision>
  <dcterms:created xsi:type="dcterms:W3CDTF">2014-01-06T16:31:00Z</dcterms:created>
  <dcterms:modified xsi:type="dcterms:W3CDTF">2014-01-07T17:13:00Z</dcterms:modified>
</cp:coreProperties>
</file>